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78" w:rsidRDefault="004C7F78" w:rsidP="004C7F78">
      <w:pPr>
        <w:jc w:val="center"/>
        <w:rPr>
          <w:b/>
          <w:szCs w:val="24"/>
        </w:rPr>
      </w:pPr>
    </w:p>
    <w:p w:rsidR="004C7F78" w:rsidRDefault="004C7F78" w:rsidP="004C7F78">
      <w:pPr>
        <w:jc w:val="center"/>
        <w:rPr>
          <w:b/>
          <w:szCs w:val="24"/>
        </w:rPr>
      </w:pPr>
      <w:r>
        <w:rPr>
          <w:b/>
          <w:szCs w:val="24"/>
        </w:rPr>
        <w:t>Annex: F</w:t>
      </w:r>
    </w:p>
    <w:p w:rsidR="004C7F78" w:rsidRPr="001A5F3C" w:rsidRDefault="004C7F78" w:rsidP="004C7F78">
      <w:pPr>
        <w:jc w:val="center"/>
        <w:rPr>
          <w:b/>
          <w:smallCaps/>
          <w:szCs w:val="24"/>
        </w:rPr>
      </w:pPr>
      <w:r w:rsidRPr="004C7F78">
        <w:rPr>
          <w:b/>
          <w:szCs w:val="24"/>
        </w:rPr>
        <w:t>Operational Presence</w:t>
      </w:r>
      <w:r>
        <w:rPr>
          <w:b/>
          <w:szCs w:val="24"/>
        </w:rPr>
        <w:t xml:space="preserve">, </w:t>
      </w:r>
      <w:r w:rsidRPr="001A5F3C">
        <w:rPr>
          <w:b/>
          <w:szCs w:val="24"/>
        </w:rPr>
        <w:t>Team Composition and Task Assignments</w:t>
      </w:r>
    </w:p>
    <w:p w:rsidR="004C7F78" w:rsidRPr="001A5F3C" w:rsidRDefault="004C7F78" w:rsidP="004C7F78">
      <w:pPr>
        <w:jc w:val="center"/>
        <w:rPr>
          <w:szCs w:val="24"/>
        </w:rPr>
      </w:pPr>
    </w:p>
    <w:tbl>
      <w:tblPr>
        <w:tblW w:w="1324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101"/>
        <w:gridCol w:w="2490"/>
        <w:gridCol w:w="4407"/>
      </w:tblGrid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13246" w:type="dxa"/>
            <w:gridSpan w:val="4"/>
            <w:tcBorders>
              <w:top w:val="double" w:sz="6" w:space="0" w:color="auto"/>
            </w:tcBorders>
          </w:tcPr>
          <w:p w:rsidR="004C7F78" w:rsidRPr="001A5F3C" w:rsidRDefault="004C7F78" w:rsidP="00CC2EE4">
            <w:pPr>
              <w:spacing w:after="120"/>
              <w:rPr>
                <w:szCs w:val="24"/>
              </w:rPr>
            </w:pPr>
            <w:r w:rsidRPr="001A5F3C">
              <w:rPr>
                <w:b/>
                <w:szCs w:val="24"/>
              </w:rPr>
              <w:t>1.  Technical/Managerial Staff</w:t>
            </w: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2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jc w:val="center"/>
              <w:rPr>
                <w:szCs w:val="24"/>
              </w:rPr>
            </w:pPr>
            <w:r w:rsidRPr="001A5F3C">
              <w:rPr>
                <w:szCs w:val="24"/>
              </w:rPr>
              <w:t>Name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jc w:val="center"/>
              <w:rPr>
                <w:szCs w:val="24"/>
              </w:rPr>
            </w:pPr>
            <w:r w:rsidRPr="001A5F3C">
              <w:rPr>
                <w:szCs w:val="24"/>
              </w:rPr>
              <w:t>Position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4C7F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Office and Location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jc w:val="center"/>
              <w:rPr>
                <w:szCs w:val="24"/>
              </w:rPr>
            </w:pPr>
            <w:r w:rsidRPr="001A5F3C">
              <w:rPr>
                <w:szCs w:val="24"/>
              </w:rPr>
              <w:t>Task</w:t>
            </w: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4248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9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407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42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2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42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2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2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2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24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</w:tbl>
    <w:p w:rsidR="004C7F78" w:rsidRPr="001A5F3C" w:rsidRDefault="004C7F78" w:rsidP="004C7F78">
      <w:pPr>
        <w:rPr>
          <w:szCs w:val="24"/>
        </w:rPr>
      </w:pPr>
    </w:p>
    <w:p w:rsidR="004C7F78" w:rsidRPr="001A5F3C" w:rsidRDefault="004C7F78" w:rsidP="004C7F78">
      <w:pPr>
        <w:rPr>
          <w:szCs w:val="24"/>
        </w:rPr>
      </w:pPr>
    </w:p>
    <w:tbl>
      <w:tblPr>
        <w:tblW w:w="1338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7"/>
        <w:gridCol w:w="2140"/>
        <w:gridCol w:w="2430"/>
        <w:gridCol w:w="4500"/>
      </w:tblGrid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13387" w:type="dxa"/>
            <w:gridSpan w:val="4"/>
            <w:tcBorders>
              <w:top w:val="double" w:sz="6" w:space="0" w:color="auto"/>
            </w:tcBorders>
          </w:tcPr>
          <w:p w:rsidR="004C7F78" w:rsidRPr="001A5F3C" w:rsidRDefault="004C7F78" w:rsidP="00CC2EE4">
            <w:pPr>
              <w:spacing w:after="120"/>
              <w:rPr>
                <w:szCs w:val="24"/>
              </w:rPr>
            </w:pPr>
            <w:r w:rsidRPr="001A5F3C">
              <w:rPr>
                <w:b/>
                <w:szCs w:val="24"/>
              </w:rPr>
              <w:t>2.  Support Staff</w:t>
            </w: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43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jc w:val="center"/>
              <w:rPr>
                <w:szCs w:val="24"/>
              </w:rPr>
            </w:pPr>
            <w:r w:rsidRPr="001A5F3C">
              <w:rPr>
                <w:szCs w:val="24"/>
              </w:rPr>
              <w:t>Name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jc w:val="center"/>
              <w:rPr>
                <w:szCs w:val="24"/>
              </w:rPr>
            </w:pPr>
            <w:r w:rsidRPr="001A5F3C">
              <w:rPr>
                <w:szCs w:val="24"/>
              </w:rPr>
              <w:t>Position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4C7F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Office and Location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jc w:val="center"/>
              <w:rPr>
                <w:szCs w:val="24"/>
              </w:rPr>
            </w:pPr>
            <w:r w:rsidRPr="001A5F3C">
              <w:rPr>
                <w:szCs w:val="24"/>
              </w:rPr>
              <w:t>Task</w:t>
            </w: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431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3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43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43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  <w:bookmarkStart w:id="0" w:name="_GoBack"/>
            <w:bookmarkEnd w:id="0"/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43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43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  <w:tr w:rsidR="004C7F78" w:rsidRPr="001A5F3C" w:rsidTr="004C7F78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431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4C7F78" w:rsidRPr="001A5F3C" w:rsidRDefault="004C7F78" w:rsidP="00CC2EE4">
            <w:pPr>
              <w:rPr>
                <w:szCs w:val="24"/>
              </w:rPr>
            </w:pPr>
          </w:p>
        </w:tc>
      </w:tr>
    </w:tbl>
    <w:p w:rsidR="00BD3652" w:rsidRDefault="00BD3652"/>
    <w:sectPr w:rsidR="00BD3652" w:rsidSect="004C7F78">
      <w:headerReference w:type="even" r:id="rId4"/>
      <w:pgSz w:w="15840" w:h="12240" w:orient="landscape"/>
      <w:pgMar w:top="720" w:right="1440" w:bottom="18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287" w:rsidRDefault="004C7F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78"/>
    <w:rsid w:val="004C7F78"/>
    <w:rsid w:val="00B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9B918-5C02-4A09-B1A1-A3CC2E0D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F78"/>
    <w:pPr>
      <w:overflowPunct w:val="0"/>
      <w:autoSpaceDE w:val="0"/>
      <w:autoSpaceDN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7F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7F7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GHALIB Farouk</dc:creator>
  <cp:keywords/>
  <dc:description/>
  <cp:lastModifiedBy>GHALIB Farouk</cp:lastModifiedBy>
  <cp:revision>1</cp:revision>
  <dcterms:created xsi:type="dcterms:W3CDTF">2017-03-09T07:46:00Z</dcterms:created>
  <dcterms:modified xsi:type="dcterms:W3CDTF">2017-03-09T07:49:00Z</dcterms:modified>
</cp:coreProperties>
</file>